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DE" w:rsidRPr="00F2109D" w:rsidRDefault="00007C5E" w:rsidP="00155CFF">
      <w:pPr>
        <w:jc w:val="center"/>
        <w:rPr>
          <w:b/>
        </w:rPr>
      </w:pPr>
      <w:bookmarkStart w:id="0" w:name="_GoBack"/>
      <w:r w:rsidRPr="00F2109D">
        <w:rPr>
          <w:b/>
        </w:rPr>
        <w:t>Sprawozdanie z działalności Wójta w okresie od 30 marca do 07 maja 2015 roku</w:t>
      </w:r>
    </w:p>
    <w:bookmarkEnd w:id="0"/>
    <w:p w:rsidR="00007C5E" w:rsidRDefault="00007C5E"/>
    <w:p w:rsidR="00007C5E" w:rsidRDefault="00007C5E" w:rsidP="00F2109D">
      <w:pPr>
        <w:pStyle w:val="Akapitzlist"/>
        <w:numPr>
          <w:ilvl w:val="0"/>
          <w:numId w:val="1"/>
        </w:numPr>
        <w:jc w:val="both"/>
      </w:pPr>
      <w:r>
        <w:t>Nadal trwają prace nad uzdatnieniem wody na Stacji w Kraszewicach:</w:t>
      </w:r>
    </w:p>
    <w:p w:rsidR="00007C5E" w:rsidRDefault="00007C5E" w:rsidP="00F2109D">
      <w:pPr>
        <w:pStyle w:val="Akapitzlist"/>
        <w:numPr>
          <w:ilvl w:val="0"/>
          <w:numId w:val="2"/>
        </w:numPr>
        <w:jc w:val="both"/>
      </w:pPr>
      <w:r>
        <w:t>Wymiana złóż</w:t>
      </w:r>
    </w:p>
    <w:p w:rsidR="00007C5E" w:rsidRDefault="00007C5E" w:rsidP="00F2109D">
      <w:pPr>
        <w:pStyle w:val="Akapitzlist"/>
        <w:numPr>
          <w:ilvl w:val="0"/>
          <w:numId w:val="2"/>
        </w:numPr>
        <w:jc w:val="both"/>
      </w:pPr>
      <w:r>
        <w:t xml:space="preserve">Zmiana technologii – dozowanie ługu sodowego oraz koagulantu </w:t>
      </w:r>
    </w:p>
    <w:p w:rsidR="00007C5E" w:rsidRDefault="00007C5E" w:rsidP="00F2109D">
      <w:pPr>
        <w:pStyle w:val="Akapitzlist"/>
        <w:numPr>
          <w:ilvl w:val="0"/>
          <w:numId w:val="2"/>
        </w:numPr>
        <w:jc w:val="both"/>
      </w:pPr>
      <w:r>
        <w:t xml:space="preserve">Konsultacje z dr. Weberem </w:t>
      </w:r>
    </w:p>
    <w:p w:rsidR="00007C5E" w:rsidRDefault="00007C5E" w:rsidP="00F2109D">
      <w:pPr>
        <w:pStyle w:val="Akapitzlist"/>
        <w:numPr>
          <w:ilvl w:val="0"/>
          <w:numId w:val="1"/>
        </w:numPr>
        <w:jc w:val="both"/>
      </w:pPr>
      <w:r>
        <w:t>Inwestycje:</w:t>
      </w:r>
    </w:p>
    <w:p w:rsidR="00007C5E" w:rsidRDefault="00007C5E" w:rsidP="00F2109D">
      <w:pPr>
        <w:pStyle w:val="Akapitzlist"/>
        <w:numPr>
          <w:ilvl w:val="0"/>
          <w:numId w:val="3"/>
        </w:numPr>
        <w:jc w:val="both"/>
      </w:pPr>
      <w:r>
        <w:t>Przebudowa drogi na ul. Zacisze – wykonawca firma KAREX – 07 maja wpłynęło zawiadomienie o zakończeniu robót</w:t>
      </w:r>
    </w:p>
    <w:p w:rsidR="00007C5E" w:rsidRDefault="00007C5E" w:rsidP="00F2109D">
      <w:pPr>
        <w:pStyle w:val="Akapitzlist"/>
        <w:numPr>
          <w:ilvl w:val="0"/>
          <w:numId w:val="3"/>
        </w:numPr>
        <w:jc w:val="both"/>
      </w:pPr>
      <w:r>
        <w:t xml:space="preserve">Budowa drogi tłuczniowej na ul. Polnej – wykonawca firma SKR w Przygodzicach z siedzibą w </w:t>
      </w:r>
      <w:proofErr w:type="spellStart"/>
      <w:r>
        <w:t>Czarnymlesie</w:t>
      </w:r>
      <w:proofErr w:type="spellEnd"/>
      <w:r>
        <w:t xml:space="preserve"> – prace nadal trwają</w:t>
      </w:r>
    </w:p>
    <w:p w:rsidR="00007C5E" w:rsidRDefault="00007C5E" w:rsidP="00F2109D">
      <w:pPr>
        <w:pStyle w:val="Akapitzlist"/>
        <w:numPr>
          <w:ilvl w:val="0"/>
          <w:numId w:val="3"/>
        </w:numPr>
        <w:jc w:val="both"/>
      </w:pPr>
      <w:r>
        <w:t xml:space="preserve">Czyszczenie pobocza drogi gminnej od Kuźnicy Grabowskiej w kierunku Głuszyny – przez Bigosy – p. </w:t>
      </w:r>
      <w:r w:rsidR="00D90380">
        <w:t xml:space="preserve">…………………………………. Przy współpracy z pracownikami interwencyjnymi oraz mieszkańcami Bigosów (transport) – podziękowanie za pomoc w organizacji tych prac </w:t>
      </w:r>
      <w:r w:rsidR="00F2109D">
        <w:br/>
      </w:r>
      <w:r w:rsidR="00D90380">
        <w:t>p. sołtysowi Kuźnicy Grabowskiej Leonowi Owczarkowi.</w:t>
      </w:r>
    </w:p>
    <w:p w:rsidR="00D90380" w:rsidRDefault="00D90380" w:rsidP="00F2109D">
      <w:pPr>
        <w:pStyle w:val="Akapitzlist"/>
        <w:numPr>
          <w:ilvl w:val="0"/>
          <w:numId w:val="3"/>
        </w:numPr>
        <w:jc w:val="both"/>
      </w:pPr>
      <w:r>
        <w:t>Zakończono prace związane z przejściem z budynku Urzędu Gminy do budynku Ośrodka Zdrowia</w:t>
      </w:r>
    </w:p>
    <w:p w:rsidR="00D90380" w:rsidRDefault="00D90380" w:rsidP="00F2109D">
      <w:pPr>
        <w:pStyle w:val="Akapitzlist"/>
        <w:numPr>
          <w:ilvl w:val="0"/>
          <w:numId w:val="1"/>
        </w:numPr>
        <w:jc w:val="both"/>
      </w:pPr>
      <w:r>
        <w:t xml:space="preserve">Wizytacja przedstawicieli Starostwa Powiatowego w Ostrzeszowie Dworku w Kuźnicy Grabowskiej (01 kwietnia). Konsekwencją wizytacji było wyrażenie pisemnej zgody </w:t>
      </w:r>
      <w:r w:rsidR="00F2109D">
        <w:br/>
      </w:r>
      <w:r>
        <w:t>na udostępnianie pomieszczeń w hoteliku oraz aneks do Umowy użyczenia, na mocy którego Gmina pokrywa koszty związane z tym wynajmem.</w:t>
      </w:r>
    </w:p>
    <w:p w:rsidR="00D90380" w:rsidRDefault="00D90380" w:rsidP="00F2109D">
      <w:pPr>
        <w:pStyle w:val="Akapitzlist"/>
        <w:numPr>
          <w:ilvl w:val="0"/>
          <w:numId w:val="1"/>
        </w:numPr>
        <w:jc w:val="both"/>
      </w:pPr>
      <w:r>
        <w:t>Złożono wnioski o dofinansowanie:</w:t>
      </w:r>
    </w:p>
    <w:p w:rsidR="00D90380" w:rsidRDefault="00D90380" w:rsidP="00F2109D">
      <w:pPr>
        <w:pStyle w:val="Akapitzlist"/>
        <w:numPr>
          <w:ilvl w:val="0"/>
          <w:numId w:val="4"/>
        </w:numPr>
        <w:jc w:val="both"/>
      </w:pPr>
      <w:r>
        <w:t xml:space="preserve">Do Urzędu Marszałkowskiego w ramach konkursu Wielkopolska Wieś Pięknieje dwa wnioski – Plac zabaw w Głuszynie oraz Zagospodarowanie terenu przy Osiedlu wraz </w:t>
      </w:r>
      <w:r w:rsidR="00F2109D">
        <w:br/>
      </w:r>
      <w:r>
        <w:t>z remontem kapliczki u zbiegu ulic Grabowskiej i Kaliskiej</w:t>
      </w:r>
    </w:p>
    <w:p w:rsidR="00D90380" w:rsidRDefault="00D90380" w:rsidP="00F2109D">
      <w:pPr>
        <w:pStyle w:val="Akapitzlist"/>
        <w:numPr>
          <w:ilvl w:val="0"/>
          <w:numId w:val="4"/>
        </w:numPr>
        <w:jc w:val="both"/>
      </w:pPr>
      <w:r>
        <w:t>Do Narodowego Centrum Kultury –  w ramach konkursu Kultura - Interwencja</w:t>
      </w:r>
    </w:p>
    <w:p w:rsidR="00D90380" w:rsidRDefault="00597D6E" w:rsidP="00F2109D">
      <w:pPr>
        <w:pStyle w:val="Akapitzlist"/>
        <w:numPr>
          <w:ilvl w:val="0"/>
          <w:numId w:val="4"/>
        </w:numPr>
        <w:jc w:val="both"/>
      </w:pPr>
      <w:r>
        <w:t>Do Fundacji PZU w ramach konkursu Młodzi niepełnosprawni – sprawni z PZU</w:t>
      </w:r>
    </w:p>
    <w:p w:rsidR="00597D6E" w:rsidRDefault="00597D6E" w:rsidP="00F2109D">
      <w:pPr>
        <w:pStyle w:val="Akapitzlist"/>
        <w:numPr>
          <w:ilvl w:val="0"/>
          <w:numId w:val="4"/>
        </w:numPr>
        <w:jc w:val="both"/>
      </w:pPr>
      <w:r>
        <w:t xml:space="preserve">Do Stowarzyszenia Centrum Promocji i Rozwoju Inicjatyw Obywatelskich w ramach konkursu </w:t>
      </w:r>
      <w:proofErr w:type="spellStart"/>
      <w:r>
        <w:t>mikrodotacje</w:t>
      </w:r>
      <w:proofErr w:type="spellEnd"/>
      <w:r>
        <w:t xml:space="preserve"> Wielkopolska Wiara</w:t>
      </w:r>
    </w:p>
    <w:p w:rsidR="00597D6E" w:rsidRDefault="00597D6E" w:rsidP="00F2109D">
      <w:pPr>
        <w:pStyle w:val="Akapitzlist"/>
        <w:numPr>
          <w:ilvl w:val="0"/>
          <w:numId w:val="4"/>
        </w:numPr>
        <w:jc w:val="both"/>
      </w:pPr>
      <w:r>
        <w:t>Zarejestrowane zostały dwa kluby sportowe na portalu KLUBY SPORTOWE –ORANGE</w:t>
      </w:r>
    </w:p>
    <w:p w:rsidR="00597D6E" w:rsidRDefault="00597D6E" w:rsidP="00F2109D">
      <w:pPr>
        <w:pStyle w:val="Akapitzlist"/>
        <w:numPr>
          <w:ilvl w:val="0"/>
          <w:numId w:val="4"/>
        </w:numPr>
        <w:jc w:val="both"/>
      </w:pPr>
      <w:r>
        <w:t xml:space="preserve">Zakupu Lekkiego Wozu Bojowego dla OSP Kuźnica Grabowska </w:t>
      </w:r>
    </w:p>
    <w:p w:rsidR="00597D6E" w:rsidRDefault="00597D6E" w:rsidP="00F2109D">
      <w:pPr>
        <w:pStyle w:val="Akapitzlist"/>
        <w:numPr>
          <w:ilvl w:val="0"/>
          <w:numId w:val="4"/>
        </w:numPr>
        <w:jc w:val="both"/>
      </w:pPr>
      <w:r>
        <w:t>Zgłoszono lokalizację Placu Zabaw w Głuszynie do konkursu NIVEA PODWÓRKO</w:t>
      </w:r>
    </w:p>
    <w:p w:rsidR="00597D6E" w:rsidRDefault="00597D6E" w:rsidP="00F2109D">
      <w:pPr>
        <w:pStyle w:val="Akapitzlist"/>
        <w:numPr>
          <w:ilvl w:val="0"/>
          <w:numId w:val="1"/>
        </w:numPr>
        <w:jc w:val="both"/>
      </w:pPr>
      <w:r>
        <w:t>09 kwietnia brałem udział w Zebraniu Sprawozdawczym Gminnej Spółki Wodnej</w:t>
      </w:r>
    </w:p>
    <w:p w:rsidR="00597D6E" w:rsidRDefault="00597D6E" w:rsidP="00F2109D">
      <w:pPr>
        <w:pStyle w:val="Akapitzlist"/>
        <w:numPr>
          <w:ilvl w:val="0"/>
          <w:numId w:val="1"/>
        </w:numPr>
        <w:jc w:val="both"/>
      </w:pPr>
      <w:r>
        <w:t>Od 01 kwietnia pracuje trzech pracowników w ramach tzw. Robót interwencyjnych. Dotychczas z ich udziałem wykonano:</w:t>
      </w:r>
    </w:p>
    <w:p w:rsidR="00597D6E" w:rsidRDefault="00597D6E" w:rsidP="00F2109D">
      <w:pPr>
        <w:pStyle w:val="Akapitzlist"/>
        <w:numPr>
          <w:ilvl w:val="0"/>
          <w:numId w:val="5"/>
        </w:numPr>
        <w:jc w:val="both"/>
      </w:pPr>
      <w:r>
        <w:t>„Łatanie” dziur na drogach gminnych</w:t>
      </w:r>
    </w:p>
    <w:p w:rsidR="00597D6E" w:rsidRDefault="00597D6E" w:rsidP="00F2109D">
      <w:pPr>
        <w:pStyle w:val="Akapitzlist"/>
        <w:numPr>
          <w:ilvl w:val="0"/>
          <w:numId w:val="5"/>
        </w:numPr>
        <w:jc w:val="both"/>
      </w:pPr>
      <w:r>
        <w:t>Prace porządkowe na terenie Kraszewic oraz Kuźnicy Grabowskiej</w:t>
      </w:r>
    </w:p>
    <w:p w:rsidR="00597D6E" w:rsidRDefault="00597D6E" w:rsidP="00F2109D">
      <w:pPr>
        <w:pStyle w:val="Akapitzlist"/>
        <w:numPr>
          <w:ilvl w:val="0"/>
          <w:numId w:val="5"/>
        </w:numPr>
        <w:jc w:val="both"/>
      </w:pPr>
      <w:r>
        <w:t xml:space="preserve">Porządkowanie Placu </w:t>
      </w:r>
      <w:proofErr w:type="spellStart"/>
      <w:r>
        <w:t>dh</w:t>
      </w:r>
      <w:proofErr w:type="spellEnd"/>
      <w:r>
        <w:t xml:space="preserve"> Edwarda Gołdyna</w:t>
      </w:r>
    </w:p>
    <w:p w:rsidR="00597D6E" w:rsidRDefault="00597D6E" w:rsidP="00F2109D">
      <w:pPr>
        <w:pStyle w:val="Akapitzlist"/>
        <w:numPr>
          <w:ilvl w:val="0"/>
          <w:numId w:val="1"/>
        </w:numPr>
        <w:jc w:val="both"/>
      </w:pPr>
      <w:r>
        <w:t>15 kwietnia brałem udział w konferencji zorganizowanej przez v-ce Marszałka Województwa Wielkopolskiego p. Krzysztofa Grabowskiego w Poznaniu – „PROW 2014-2020 Nowe Szanse rozwoju wielkopolskiej wsi”</w:t>
      </w:r>
    </w:p>
    <w:p w:rsidR="00597D6E" w:rsidRDefault="004F4157" w:rsidP="00F2109D">
      <w:pPr>
        <w:pStyle w:val="Akapitzlist"/>
        <w:numPr>
          <w:ilvl w:val="0"/>
          <w:numId w:val="1"/>
        </w:numPr>
        <w:jc w:val="both"/>
      </w:pPr>
      <w:r>
        <w:t>21 kwietnia brałem udział w zebraniu sołeckim w Jaźwinach.</w:t>
      </w:r>
    </w:p>
    <w:p w:rsidR="004F4157" w:rsidRDefault="004F4157" w:rsidP="00F2109D">
      <w:pPr>
        <w:pStyle w:val="Akapitzlist"/>
        <w:numPr>
          <w:ilvl w:val="0"/>
          <w:numId w:val="1"/>
        </w:numPr>
        <w:jc w:val="both"/>
      </w:pPr>
      <w:r>
        <w:t>22 kwietnia spotkałem się w Poznaniu z Prezesem Zarządu Wojewódzkiego Związku OSP oraz V-ce prezesem Wojewódzkiego Funduszu Ochrony Środowiska p. Markiem Baumgartem.</w:t>
      </w:r>
    </w:p>
    <w:p w:rsidR="004F4157" w:rsidRDefault="004F4157" w:rsidP="00F2109D">
      <w:pPr>
        <w:pStyle w:val="Akapitzlist"/>
        <w:numPr>
          <w:ilvl w:val="0"/>
          <w:numId w:val="1"/>
        </w:numPr>
        <w:jc w:val="both"/>
      </w:pPr>
      <w:r>
        <w:t>23 kwietnia spotkanie z właścicielem Przychodni Zdowie w Kraszewicach p. Piotrem Owczarkiem</w:t>
      </w:r>
    </w:p>
    <w:p w:rsidR="004F4157" w:rsidRDefault="004F4157" w:rsidP="00F2109D">
      <w:pPr>
        <w:pStyle w:val="Akapitzlist"/>
        <w:numPr>
          <w:ilvl w:val="0"/>
          <w:numId w:val="1"/>
        </w:numPr>
        <w:jc w:val="both"/>
      </w:pPr>
      <w:r>
        <w:t xml:space="preserve">27 kwietnia odbyły się Manewry Strażackie w miejscowości Jeziorki zarządzone przez PSP </w:t>
      </w:r>
      <w:r w:rsidR="00F2109D">
        <w:br/>
      </w:r>
      <w:r>
        <w:t xml:space="preserve">w Ostrzeszowie z udziałem jednostek z gmin Kraszewice oraz Czajków – uczestniczyłem </w:t>
      </w:r>
      <w:r w:rsidR="00F2109D">
        <w:br/>
      </w:r>
      <w:r>
        <w:t>w podsumowaniu tych ćwiczeń.</w:t>
      </w:r>
    </w:p>
    <w:p w:rsidR="004F4157" w:rsidRDefault="004F4157" w:rsidP="00F2109D">
      <w:pPr>
        <w:pStyle w:val="Akapitzlist"/>
        <w:numPr>
          <w:ilvl w:val="0"/>
          <w:numId w:val="1"/>
        </w:numPr>
        <w:jc w:val="both"/>
      </w:pPr>
      <w:r>
        <w:t>W dniach 27,28 i 29 brałem udział w posiedzeniach stałych Komisji Rady Gminy.</w:t>
      </w:r>
    </w:p>
    <w:p w:rsidR="004F4157" w:rsidRDefault="004F4157" w:rsidP="00F2109D">
      <w:pPr>
        <w:pStyle w:val="Akapitzlist"/>
        <w:numPr>
          <w:ilvl w:val="0"/>
          <w:numId w:val="1"/>
        </w:numPr>
        <w:jc w:val="both"/>
      </w:pPr>
      <w:r>
        <w:t>29 kwietnia z mojej inicjatywy powołano Stowarzyszenie na Rzecz Rozwoju Gminy Kraszewice</w:t>
      </w:r>
    </w:p>
    <w:p w:rsidR="004F4157" w:rsidRDefault="004F4157" w:rsidP="00F2109D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Prowadzone są rozmowy i konsultacje na temat inwestycji Budowa chodnika wzdłuż </w:t>
      </w:r>
      <w:r w:rsidR="00F2109D">
        <w:br/>
      </w:r>
      <w:r>
        <w:t>ul. Wieruszowskiej wraz z odwodnieniem ul. Wieruszowskiej i KS. Strugały</w:t>
      </w:r>
    </w:p>
    <w:p w:rsidR="002951B4" w:rsidRDefault="002951B4" w:rsidP="00F2109D">
      <w:pPr>
        <w:pStyle w:val="Akapitzlist"/>
        <w:numPr>
          <w:ilvl w:val="0"/>
          <w:numId w:val="1"/>
        </w:numPr>
        <w:jc w:val="both"/>
      </w:pPr>
      <w:r>
        <w:t>Ogłoszony został Konkurs na wykonanie koncepcji architektoniczno-urbanistycznej budynku przedszkola i żłobka w Kraszewicach. Chęć udziału w konkursie wyraziło 12 Firm, do wszystkich zostało wysłane Zaproszenie z określeniem terminu 02 czerwca jako ostatecznego celem złożenia gotowych prac. Planujemy wystawę prac konkursowych podczas Festynu Rodzinnego z okazji Dnia Dziecka w dniu 07 czerwca.</w:t>
      </w:r>
    </w:p>
    <w:p w:rsidR="002951B4" w:rsidRDefault="002951B4" w:rsidP="00F2109D">
      <w:pPr>
        <w:pStyle w:val="Akapitzlist"/>
        <w:numPr>
          <w:ilvl w:val="0"/>
          <w:numId w:val="1"/>
        </w:numPr>
        <w:jc w:val="both"/>
      </w:pPr>
      <w:r>
        <w:t>30 kwietnia oraz 04 maja</w:t>
      </w:r>
      <w:r w:rsidR="00200CB5">
        <w:t xml:space="preserve"> z inicjatywy GOPS miała miejsce akcja dystrybucji jabłek w ramach akcji „EMBARGO”. Na uwagę i podziękowanie zasługuje bardzo duże zaangażowanie Sołtysów i Rad Sołeckich oraz panów Kazimierza </w:t>
      </w:r>
      <w:proofErr w:type="spellStart"/>
      <w:r w:rsidR="00200CB5">
        <w:t>Szmaja</w:t>
      </w:r>
      <w:proofErr w:type="spellEnd"/>
      <w:r w:rsidR="00200CB5">
        <w:t xml:space="preserve"> i Jarosława Muchy.</w:t>
      </w:r>
    </w:p>
    <w:p w:rsidR="00200CB5" w:rsidRDefault="00200CB5" w:rsidP="00F2109D">
      <w:pPr>
        <w:pStyle w:val="Akapitzlist"/>
        <w:numPr>
          <w:ilvl w:val="0"/>
          <w:numId w:val="1"/>
        </w:numPr>
        <w:jc w:val="both"/>
      </w:pPr>
      <w:r>
        <w:t xml:space="preserve">07 maja miała miejsce kontrola z Urzędu Marszałkowskiego dotycząca zrealizowanych </w:t>
      </w:r>
      <w:r w:rsidR="00F2109D">
        <w:br/>
      </w:r>
      <w:r>
        <w:t>w ubiegłym roku inwestycji w postaci budowy chodników w Kraszewicach przy ul. Kwiatowej oraz w Kuźnicy Grabowskiej.</w:t>
      </w:r>
    </w:p>
    <w:p w:rsidR="00BD0578" w:rsidRDefault="00BD0578" w:rsidP="00F2109D">
      <w:pPr>
        <w:pStyle w:val="Akapitzlist"/>
        <w:numPr>
          <w:ilvl w:val="0"/>
          <w:numId w:val="1"/>
        </w:numPr>
        <w:jc w:val="both"/>
      </w:pPr>
      <w:r>
        <w:t>W dniu 30 kwietnia otwarto oferty złożone w przetargu na odbiór i zagospodarowanie śmieci. Wpłynęły dwie oferty :</w:t>
      </w:r>
    </w:p>
    <w:sectPr w:rsidR="00BD0578" w:rsidSect="00F2109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C62EB"/>
    <w:multiLevelType w:val="hybridMultilevel"/>
    <w:tmpl w:val="E58E2556"/>
    <w:lvl w:ilvl="0" w:tplc="A6104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04B1A"/>
    <w:multiLevelType w:val="hybridMultilevel"/>
    <w:tmpl w:val="7AE638A0"/>
    <w:lvl w:ilvl="0" w:tplc="20B8B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344B85"/>
    <w:multiLevelType w:val="hybridMultilevel"/>
    <w:tmpl w:val="7A7A3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86734"/>
    <w:multiLevelType w:val="hybridMultilevel"/>
    <w:tmpl w:val="E36E9D48"/>
    <w:lvl w:ilvl="0" w:tplc="87B6E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44244B"/>
    <w:multiLevelType w:val="hybridMultilevel"/>
    <w:tmpl w:val="09626DE0"/>
    <w:lvl w:ilvl="0" w:tplc="0FF0C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5E"/>
    <w:rsid w:val="00007C5E"/>
    <w:rsid w:val="00155CFF"/>
    <w:rsid w:val="00200CB5"/>
    <w:rsid w:val="002951B4"/>
    <w:rsid w:val="004F4157"/>
    <w:rsid w:val="00597D6E"/>
    <w:rsid w:val="005B7EDE"/>
    <w:rsid w:val="00BD0578"/>
    <w:rsid w:val="00D90380"/>
    <w:rsid w:val="00F2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D1E61-EA12-4D1A-86E5-7E15B961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2015-05-07T19:14:00Z</dcterms:created>
  <dcterms:modified xsi:type="dcterms:W3CDTF">2015-05-07T20:19:00Z</dcterms:modified>
</cp:coreProperties>
</file>